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222B0" w14:textId="77777777" w:rsidR="00CF5D18" w:rsidRDefault="00617EB1">
      <w:pPr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List of colleges contacted for collegial consultation</w:t>
      </w:r>
    </w:p>
    <w:p w14:paraId="2C097356" w14:textId="77777777" w:rsidR="00617EB1" w:rsidRDefault="00617EB1">
      <w:r>
        <w:t>El Camino College</w:t>
      </w:r>
    </w:p>
    <w:p w14:paraId="019A62F8" w14:textId="77777777" w:rsidR="00617EB1" w:rsidRDefault="00617EB1">
      <w:r>
        <w:t>Cerritos College</w:t>
      </w:r>
    </w:p>
    <w:p w14:paraId="1AD36477" w14:textId="77777777" w:rsidR="00617EB1" w:rsidRDefault="00617EB1">
      <w:r>
        <w:t xml:space="preserve">Saddleback College </w:t>
      </w:r>
      <w:bookmarkStart w:id="0" w:name="_GoBack"/>
      <w:bookmarkEnd w:id="0"/>
    </w:p>
    <w:sectPr w:rsidR="00617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B1"/>
    <w:rsid w:val="00617EB1"/>
    <w:rsid w:val="00C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E928"/>
  <w15:chartTrackingRefBased/>
  <w15:docId w15:val="{FD426897-204A-4405-AB48-27FDEB36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ADCB1BEAAB643AB683E5F1079C5AC" ma:contentTypeVersion="14" ma:contentTypeDescription="Create a new document." ma:contentTypeScope="" ma:versionID="74dda70f0481ba1470ffb306553ceed0">
  <xsd:schema xmlns:xsd="http://www.w3.org/2001/XMLSchema" xmlns:xs="http://www.w3.org/2001/XMLSchema" xmlns:p="http://schemas.microsoft.com/office/2006/metadata/properties" xmlns:ns3="66d5131a-dd20-4c89-9d5e-38ee1b3b324e" xmlns:ns4="31f6905d-4972-4d49-824f-85d456605f5a" targetNamespace="http://schemas.microsoft.com/office/2006/metadata/properties" ma:root="true" ma:fieldsID="f89b7c9196df339a4b4657c423d69f5f" ns3:_="" ns4:_="">
    <xsd:import namespace="66d5131a-dd20-4c89-9d5e-38ee1b3b324e"/>
    <xsd:import namespace="31f6905d-4972-4d49-824f-85d456605f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5131a-dd20-4c89-9d5e-38ee1b3b3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6905d-4972-4d49-824f-85d456605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AED94-8F3B-4FA0-B99C-05B0216A8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5131a-dd20-4c89-9d5e-38ee1b3b324e"/>
    <ds:schemaRef ds:uri="31f6905d-4972-4d49-824f-85d456605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4F0A9-6350-4484-8EA2-88EBE36E6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5FB4B-2515-466D-AE88-E287B9453A79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31f6905d-4972-4d49-824f-85d456605f5a"/>
    <ds:schemaRef ds:uri="66d5131a-dd20-4c89-9d5e-38ee1b3b324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Camino College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Yeressian John</dc:creator>
  <cp:keywords/>
  <dc:description/>
  <cp:lastModifiedBy>Yeressian John</cp:lastModifiedBy>
  <cp:revision>1</cp:revision>
  <dcterms:created xsi:type="dcterms:W3CDTF">2022-09-29T06:27:00Z</dcterms:created>
  <dcterms:modified xsi:type="dcterms:W3CDTF">2022-09-29T06:28:00Z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0x0101008E8ADCB1BEAAB643AB683E5F1079C5AC</vt:lpwstr>
  </property>
</Properties>
</file>